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97E72" w:rsidRPr="00697E72" w14:paraId="7E0F0E69" w14:textId="77777777" w:rsidTr="00697E72">
        <w:tc>
          <w:tcPr>
            <w:tcW w:w="0" w:type="auto"/>
            <w:tcBorders>
              <w:top w:val="nil"/>
              <w:bottom w:val="nil"/>
            </w:tcBorders>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697E72" w:rsidRPr="00697E72" w14:paraId="5D87460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97E72" w:rsidRPr="00697E72" w14:paraId="4D197774"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697E72" w:rsidRPr="00697E72" w14:paraId="6FF5F24E" w14:textId="77777777">
                          <w:tc>
                            <w:tcPr>
                              <w:tcW w:w="0" w:type="auto"/>
                              <w:tcMar>
                                <w:top w:w="0" w:type="dxa"/>
                                <w:left w:w="270" w:type="dxa"/>
                                <w:bottom w:w="135" w:type="dxa"/>
                                <w:right w:w="270" w:type="dxa"/>
                              </w:tcMar>
                              <w:hideMark/>
                            </w:tcPr>
                            <w:p w14:paraId="4666C73B" w14:textId="77777777" w:rsidR="00697E72" w:rsidRPr="00697E72" w:rsidRDefault="00697E72" w:rsidP="00697E72">
                              <w:pPr>
                                <w:spacing w:line="270" w:lineRule="atLeast"/>
                                <w:rPr>
                                  <w:rFonts w:ascii="Helvetica" w:eastAsia="Times New Roman" w:hAnsi="Helvetica" w:cs="Times New Roman"/>
                                  <w:color w:val="656565"/>
                                  <w:sz w:val="18"/>
                                  <w:szCs w:val="18"/>
                                </w:rPr>
                              </w:pPr>
                              <w:proofErr w:type="spellStart"/>
                              <w:r w:rsidRPr="00697E72">
                                <w:rPr>
                                  <w:rFonts w:ascii="Helvetica" w:eastAsia="Times New Roman" w:hAnsi="Helvetica" w:cs="Times New Roman"/>
                                  <w:color w:val="656565"/>
                                  <w:sz w:val="18"/>
                                  <w:szCs w:val="18"/>
                                </w:rPr>
                                <w:t>Yeshua</w:t>
                              </w:r>
                              <w:proofErr w:type="spellEnd"/>
                              <w:r w:rsidRPr="00697E72">
                                <w:rPr>
                                  <w:rFonts w:ascii="Helvetica" w:eastAsia="Times New Roman" w:hAnsi="Helvetica" w:cs="Times New Roman"/>
                                  <w:color w:val="656565"/>
                                  <w:sz w:val="18"/>
                                  <w:szCs w:val="18"/>
                                </w:rPr>
                                <w:t xml:space="preserve"> clearly states that His followers will be people who fast.  Fasting together helps bring encouragement and accountability to this process.  </w:t>
                              </w:r>
                            </w:p>
                          </w:tc>
                        </w:tr>
                      </w:tbl>
                      <w:p w14:paraId="495D8C4D" w14:textId="77777777" w:rsidR="00697E72" w:rsidRPr="00697E72" w:rsidRDefault="00697E72" w:rsidP="00697E72">
                        <w:pPr>
                          <w:rPr>
                            <w:rFonts w:ascii="Times New Roman" w:eastAsia="Times New Roman" w:hAnsi="Times New Roman" w:cs="Times New Roman"/>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697E72" w:rsidRPr="00697E72" w14:paraId="32210DDF" w14:textId="77777777">
                          <w:tc>
                            <w:tcPr>
                              <w:tcW w:w="0" w:type="auto"/>
                              <w:tcMar>
                                <w:top w:w="0" w:type="dxa"/>
                                <w:left w:w="270" w:type="dxa"/>
                                <w:bottom w:w="135" w:type="dxa"/>
                                <w:right w:w="270" w:type="dxa"/>
                              </w:tcMar>
                              <w:hideMark/>
                            </w:tcPr>
                            <w:p w14:paraId="24DC4A74" w14:textId="084A2B32" w:rsidR="00697E72" w:rsidRPr="00697E72" w:rsidRDefault="00697E72" w:rsidP="00697E72">
                              <w:pPr>
                                <w:spacing w:line="270" w:lineRule="atLeast"/>
                                <w:rPr>
                                  <w:rFonts w:ascii="Helvetica" w:eastAsia="Times New Roman" w:hAnsi="Helvetica" w:cs="Times New Roman"/>
                                  <w:color w:val="656565"/>
                                  <w:sz w:val="18"/>
                                  <w:szCs w:val="18"/>
                                </w:rPr>
                              </w:pPr>
                            </w:p>
                          </w:tc>
                        </w:tr>
                      </w:tbl>
                      <w:p w14:paraId="391DF3A9" w14:textId="77777777" w:rsidR="00697E72" w:rsidRPr="00697E72" w:rsidRDefault="00697E72" w:rsidP="00697E72">
                        <w:pPr>
                          <w:rPr>
                            <w:rFonts w:ascii="Times New Roman" w:eastAsia="Times New Roman" w:hAnsi="Times New Roman" w:cs="Times New Roman"/>
                          </w:rPr>
                        </w:pPr>
                      </w:p>
                    </w:tc>
                  </w:tr>
                </w:tbl>
                <w:p w14:paraId="65088DE8" w14:textId="77777777" w:rsidR="00697E72" w:rsidRPr="00697E72" w:rsidRDefault="00697E72" w:rsidP="00697E72">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97E72" w:rsidRPr="00697E72" w14:paraId="553DDD8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97E72" w:rsidRPr="00697E72" w14:paraId="65C0D97D" w14:textId="77777777">
                          <w:tc>
                            <w:tcPr>
                              <w:tcW w:w="0" w:type="auto"/>
                              <w:tcMar>
                                <w:top w:w="0" w:type="dxa"/>
                                <w:left w:w="135" w:type="dxa"/>
                                <w:bottom w:w="0" w:type="dxa"/>
                                <w:right w:w="135" w:type="dxa"/>
                              </w:tcMar>
                              <w:hideMark/>
                            </w:tcPr>
                            <w:p w14:paraId="1438E549" w14:textId="62AFAB44" w:rsidR="00697E72" w:rsidRPr="00697E72" w:rsidRDefault="00697E72" w:rsidP="00697E72">
                              <w:pPr>
                                <w:jc w:val="center"/>
                                <w:rPr>
                                  <w:rFonts w:ascii="Times New Roman" w:eastAsia="Times New Roman" w:hAnsi="Times New Roman" w:cs="Times New Roman"/>
                                </w:rPr>
                              </w:pPr>
                              <w:r w:rsidRPr="00697E72">
                                <w:rPr>
                                  <w:rFonts w:ascii="Times New Roman" w:eastAsia="Times New Roman" w:hAnsi="Times New Roman" w:cs="Times New Roman"/>
                                </w:rPr>
                                <w:fldChar w:fldCharType="begin"/>
                              </w:r>
                              <w:r w:rsidRPr="00697E72">
                                <w:rPr>
                                  <w:rFonts w:ascii="Times New Roman" w:eastAsia="Times New Roman" w:hAnsi="Times New Roman" w:cs="Times New Roman"/>
                                </w:rPr>
                                <w:instrText xml:space="preserve"> INCLUDEPICTURE "/var/folders/t8/77b8ww2d6lvbhbn774xtvz480000gn/T/com.microsoft.Word/WebArchiveCopyPasteTempFiles/095921e0-3dfa-93f2-fed8-dcf362e0293f.jpeg" \* MERGEFORMATINET </w:instrText>
                              </w:r>
                              <w:r w:rsidRPr="00697E72">
                                <w:rPr>
                                  <w:rFonts w:ascii="Times New Roman" w:eastAsia="Times New Roman" w:hAnsi="Times New Roman" w:cs="Times New Roman"/>
                                </w:rPr>
                                <w:fldChar w:fldCharType="separate"/>
                              </w:r>
                              <w:r w:rsidRPr="00697E72">
                                <w:rPr>
                                  <w:rFonts w:ascii="Times New Roman" w:eastAsia="Times New Roman" w:hAnsi="Times New Roman" w:cs="Times New Roman"/>
                                  <w:noProof/>
                                </w:rPr>
                                <w:drawing>
                                  <wp:inline distT="0" distB="0" distL="0" distR="0" wp14:anchorId="63F4EE4C" wp14:editId="5894E204">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697E72">
                                <w:rPr>
                                  <w:rFonts w:ascii="Times New Roman" w:eastAsia="Times New Roman" w:hAnsi="Times New Roman" w:cs="Times New Roman"/>
                                </w:rPr>
                                <w:fldChar w:fldCharType="end"/>
                              </w:r>
                            </w:p>
                          </w:tc>
                        </w:tr>
                      </w:tbl>
                      <w:p w14:paraId="3264848D" w14:textId="77777777" w:rsidR="00697E72" w:rsidRPr="00697E72" w:rsidRDefault="00697E72" w:rsidP="00697E72">
                        <w:pPr>
                          <w:rPr>
                            <w:rFonts w:ascii="Times New Roman" w:eastAsia="Times New Roman" w:hAnsi="Times New Roman" w:cs="Times New Roman"/>
                          </w:rPr>
                        </w:pPr>
                      </w:p>
                    </w:tc>
                  </w:tr>
                </w:tbl>
                <w:p w14:paraId="416868BF" w14:textId="77777777" w:rsidR="00697E72" w:rsidRPr="00697E72" w:rsidRDefault="00697E72" w:rsidP="00697E72">
                  <w:pPr>
                    <w:rPr>
                      <w:rFonts w:ascii="Times New Roman" w:eastAsia="Times New Roman" w:hAnsi="Times New Roman" w:cs="Times New Roman"/>
                    </w:rPr>
                  </w:pPr>
                </w:p>
              </w:tc>
            </w:tr>
          </w:tbl>
          <w:p w14:paraId="29961778" w14:textId="77777777" w:rsidR="00697E72" w:rsidRPr="00697E72" w:rsidRDefault="00697E72" w:rsidP="00697E72">
            <w:pPr>
              <w:jc w:val="center"/>
              <w:rPr>
                <w:rFonts w:ascii="-webkit-standard" w:eastAsia="Times New Roman" w:hAnsi="-webkit-standard" w:cs="Times New Roman"/>
                <w:color w:val="000000"/>
              </w:rPr>
            </w:pPr>
          </w:p>
        </w:tc>
      </w:tr>
      <w:tr w:rsidR="00697E72" w:rsidRPr="00697E72" w14:paraId="135990CC" w14:textId="77777777" w:rsidTr="00697E72">
        <w:tc>
          <w:tcPr>
            <w:tcW w:w="0" w:type="auto"/>
            <w:tcBorders>
              <w:top w:val="nil"/>
              <w:bottom w:val="nil"/>
            </w:tcBorders>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97E72" w:rsidRPr="00697E72" w14:paraId="4374BCAA" w14:textId="77777777">
              <w:trPr>
                <w:jc w:val="center"/>
              </w:trPr>
              <w:tc>
                <w:tcPr>
                  <w:tcW w:w="0" w:type="auto"/>
                  <w:hideMark/>
                </w:tcPr>
                <w:p w14:paraId="22A8DEB6" w14:textId="77777777" w:rsidR="00697E72" w:rsidRPr="00697E72" w:rsidRDefault="00697E72" w:rsidP="00697E72">
                  <w:pPr>
                    <w:jc w:val="center"/>
                    <w:rPr>
                      <w:rFonts w:ascii="Times New Roman" w:eastAsia="Times New Roman" w:hAnsi="Times New Roman" w:cs="Times New Roman"/>
                      <w:sz w:val="20"/>
                      <w:szCs w:val="20"/>
                    </w:rPr>
                  </w:pPr>
                </w:p>
              </w:tc>
            </w:tr>
          </w:tbl>
          <w:p w14:paraId="7076A9B6" w14:textId="77777777" w:rsidR="00697E72" w:rsidRPr="00697E72" w:rsidRDefault="00697E72" w:rsidP="00697E72">
            <w:pPr>
              <w:jc w:val="center"/>
              <w:rPr>
                <w:rFonts w:ascii="-webkit-standard" w:eastAsia="Times New Roman" w:hAnsi="-webkit-standard" w:cs="Times New Roman"/>
                <w:color w:val="000000"/>
              </w:rPr>
            </w:pPr>
          </w:p>
        </w:tc>
      </w:tr>
      <w:tr w:rsidR="00697E72" w:rsidRPr="00697E72" w14:paraId="2F941DC6" w14:textId="77777777" w:rsidTr="00697E72">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97E72" w:rsidRPr="00697E72" w14:paraId="5A189B7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97E72" w:rsidRPr="00697E72" w14:paraId="5A15EF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7E72" w:rsidRPr="00697E72" w14:paraId="1C99AA39" w14:textId="77777777">
                          <w:tc>
                            <w:tcPr>
                              <w:tcW w:w="0" w:type="auto"/>
                              <w:tcMar>
                                <w:top w:w="0" w:type="dxa"/>
                                <w:left w:w="270" w:type="dxa"/>
                                <w:bottom w:w="135" w:type="dxa"/>
                                <w:right w:w="270" w:type="dxa"/>
                              </w:tcMar>
                              <w:hideMark/>
                            </w:tcPr>
                            <w:p w14:paraId="6E14A851" w14:textId="77777777" w:rsidR="00697E72" w:rsidRPr="00697E72" w:rsidRDefault="00697E72" w:rsidP="00697E72">
                              <w:pPr>
                                <w:spacing w:before="150" w:after="150" w:line="360" w:lineRule="atLeast"/>
                                <w:rPr>
                                  <w:rFonts w:ascii="Helvetica" w:eastAsia="Times New Roman" w:hAnsi="Helvetica" w:cs="Times New Roman"/>
                                  <w:color w:val="1A3C85"/>
                                </w:rPr>
                              </w:pPr>
                              <w:r w:rsidRPr="00697E72">
                                <w:rPr>
                                  <w:rFonts w:ascii="Helvetica" w:eastAsia="Times New Roman" w:hAnsi="Helvetica" w:cs="Times New Roman"/>
                                  <w:i/>
                                  <w:iCs/>
                                  <w:color w:val="FF0000"/>
                                </w:rPr>
                                <w:t xml:space="preserve">16Moreover when ye fast, be not, as the hypocrites, of a sad countenance: for they disfigure their faces, that they may appear unto men to fast. Verily I say unto you, </w:t>
                              </w:r>
                              <w:proofErr w:type="gramStart"/>
                              <w:r w:rsidRPr="00697E72">
                                <w:rPr>
                                  <w:rFonts w:ascii="Helvetica" w:eastAsia="Times New Roman" w:hAnsi="Helvetica" w:cs="Times New Roman"/>
                                  <w:i/>
                                  <w:iCs/>
                                  <w:color w:val="FF0000"/>
                                </w:rPr>
                                <w:t>They</w:t>
                              </w:r>
                              <w:proofErr w:type="gramEnd"/>
                              <w:r w:rsidRPr="00697E72">
                                <w:rPr>
                                  <w:rFonts w:ascii="Helvetica" w:eastAsia="Times New Roman" w:hAnsi="Helvetica" w:cs="Times New Roman"/>
                                  <w:i/>
                                  <w:iCs/>
                                  <w:color w:val="FF0000"/>
                                </w:rPr>
                                <w:t xml:space="preserve"> have their reward.  17But thou, when thou fastest, anoint thine </w:t>
                              </w:r>
                              <w:r w:rsidRPr="00697E72">
                                <w:rPr>
                                  <w:rFonts w:ascii="Helvetica" w:eastAsia="Times New Roman" w:hAnsi="Helvetica" w:cs="Times New Roman"/>
                                  <w:i/>
                                  <w:iCs/>
                                  <w:color w:val="FF0000"/>
                                </w:rPr>
                                <w:lastRenderedPageBreak/>
                                <w:t xml:space="preserve">head, and wash thy </w:t>
                              </w:r>
                              <w:proofErr w:type="gramStart"/>
                              <w:r w:rsidRPr="00697E72">
                                <w:rPr>
                                  <w:rFonts w:ascii="Helvetica" w:eastAsia="Times New Roman" w:hAnsi="Helvetica" w:cs="Times New Roman"/>
                                  <w:i/>
                                  <w:iCs/>
                                  <w:color w:val="FF0000"/>
                                </w:rPr>
                                <w:t>face;  18</w:t>
                              </w:r>
                              <w:proofErr w:type="gramEnd"/>
                              <w:r w:rsidRPr="00697E72">
                                <w:rPr>
                                  <w:rFonts w:ascii="Helvetica" w:eastAsia="Times New Roman" w:hAnsi="Helvetica" w:cs="Times New Roman"/>
                                  <w:i/>
                                  <w:iCs/>
                                  <w:color w:val="FF0000"/>
                                </w:rPr>
                                <w:t xml:space="preserve">that thou appear not unto men to fast, but unto thy Father which is in secret: and thy Father, which </w:t>
                              </w:r>
                              <w:proofErr w:type="spellStart"/>
                              <w:r w:rsidRPr="00697E72">
                                <w:rPr>
                                  <w:rFonts w:ascii="Helvetica" w:eastAsia="Times New Roman" w:hAnsi="Helvetica" w:cs="Times New Roman"/>
                                  <w:i/>
                                  <w:iCs/>
                                  <w:color w:val="FF0000"/>
                                </w:rPr>
                                <w:t>seeth</w:t>
                              </w:r>
                              <w:proofErr w:type="spellEnd"/>
                              <w:r w:rsidRPr="00697E72">
                                <w:rPr>
                                  <w:rFonts w:ascii="Helvetica" w:eastAsia="Times New Roman" w:hAnsi="Helvetica" w:cs="Times New Roman"/>
                                  <w:i/>
                                  <w:iCs/>
                                  <w:color w:val="FF0000"/>
                                </w:rPr>
                                <w:t xml:space="preserve"> in secret, shall reward thee openly. </w:t>
                              </w:r>
                              <w:r w:rsidRPr="00697E72">
                                <w:rPr>
                                  <w:rFonts w:ascii="Helvetica" w:eastAsia="Times New Roman" w:hAnsi="Helvetica" w:cs="Times New Roman"/>
                                  <w:color w:val="1A3C85"/>
                                </w:rPr>
                                <w:t> Matthew 6:16-18</w:t>
                              </w:r>
                            </w:p>
                            <w:p w14:paraId="298A0CD6" w14:textId="77777777" w:rsidR="00697E72" w:rsidRPr="00697E72" w:rsidRDefault="00697E72" w:rsidP="00697E72">
                              <w:pPr>
                                <w:spacing w:line="488" w:lineRule="atLeast"/>
                                <w:jc w:val="center"/>
                                <w:outlineLvl w:val="0"/>
                                <w:rPr>
                                  <w:rFonts w:ascii="Helvetica" w:eastAsia="Times New Roman" w:hAnsi="Helvetica" w:cs="Times New Roman"/>
                                  <w:b/>
                                  <w:bCs/>
                                  <w:color w:val="202020"/>
                                  <w:kern w:val="36"/>
                                  <w:sz w:val="39"/>
                                  <w:szCs w:val="39"/>
                                </w:rPr>
                              </w:pPr>
                              <w:r w:rsidRPr="00697E72">
                                <w:rPr>
                                  <w:rFonts w:ascii="Helvetica" w:eastAsia="Times New Roman" w:hAnsi="Helvetica" w:cs="Times New Roman"/>
                                  <w:b/>
                                  <w:bCs/>
                                  <w:color w:val="202020"/>
                                  <w:kern w:val="36"/>
                                  <w:sz w:val="39"/>
                                  <w:szCs w:val="39"/>
                                </w:rPr>
                                <w:t>When You </w:t>
                              </w:r>
                              <w:r w:rsidRPr="00697E72">
                                <w:rPr>
                                  <w:rFonts w:ascii="Helvetica" w:eastAsia="Times New Roman" w:hAnsi="Helvetica" w:cs="Times New Roman"/>
                                  <w:b/>
                                  <w:bCs/>
                                  <w:color w:val="202020"/>
                                  <w:kern w:val="36"/>
                                  <w:sz w:val="39"/>
                                  <w:szCs w:val="39"/>
                                  <w:u w:val="single"/>
                                </w:rPr>
                                <w:t>All</w:t>
                              </w:r>
                              <w:r w:rsidRPr="00697E72">
                                <w:rPr>
                                  <w:rFonts w:ascii="Helvetica" w:eastAsia="Times New Roman" w:hAnsi="Helvetica" w:cs="Times New Roman"/>
                                  <w:b/>
                                  <w:bCs/>
                                  <w:color w:val="202020"/>
                                  <w:kern w:val="36"/>
                                  <w:sz w:val="39"/>
                                  <w:szCs w:val="39"/>
                                </w:rPr>
                                <w:t> Fast</w:t>
                              </w:r>
                            </w:p>
                            <w:p w14:paraId="301B2650" w14:textId="77777777" w:rsidR="00697E72" w:rsidRPr="00697E72" w:rsidRDefault="00697E72" w:rsidP="00697E72">
                              <w:pPr>
                                <w:spacing w:line="360" w:lineRule="atLeast"/>
                                <w:rPr>
                                  <w:rFonts w:ascii="Helvetica" w:eastAsia="Times New Roman" w:hAnsi="Helvetica" w:cs="Times New Roman"/>
                                  <w:color w:val="1A3C85"/>
                                </w:rPr>
                              </w:pPr>
                              <w:r w:rsidRPr="00697E72">
                                <w:rPr>
                                  <w:rFonts w:ascii="Helvetica" w:eastAsia="Times New Roman" w:hAnsi="Helvetica" w:cs="Times New Roman"/>
                                  <w:color w:val="1A3C85"/>
                                </w:rPr>
                                <w:t>One of the drawbacks to the English language is that we have one word for both a singular and plural you.  It's thus harder to tell in certain contexts (especially when reading the Bible) the difference between being addressed to you solely (as an individual) or whether it's a plural "you all" or "you guys."   One of the benefits to reading the King James Version is that it uses the old English which did have different words for the singular you (thee, thine, thou) and the plural you (you, ye, your).   </w:t>
                              </w:r>
                              <w:r w:rsidRPr="00697E72">
                                <w:rPr>
                                  <w:rFonts w:ascii="Helvetica" w:eastAsia="Times New Roman" w:hAnsi="Helvetica" w:cs="Times New Roman"/>
                                  <w:color w:val="1A3C85"/>
                                </w:rPr>
                                <w:br/>
                              </w:r>
                              <w:r w:rsidRPr="00697E72">
                                <w:rPr>
                                  <w:rFonts w:ascii="Helvetica" w:eastAsia="Times New Roman" w:hAnsi="Helvetica" w:cs="Times New Roman"/>
                                  <w:color w:val="1A3C85"/>
                                </w:rPr>
                                <w:br/>
                                <w:t>In my regular devotional reading yesterday in Matthew 6, I was drawn to the passage about fasting.  It was only recently that I found out that this passage has both the plural you and the singular you related to fasting.   For most of my spiritual life I have equated fasting as a personal, private spiritual discipline.  Over thirty years ago, I heard a Bible teacher share about the benefits of prayer and fasting.  I began to implement what he shared in my life immediately and discovered a number of those benefits myself.  </w:t>
                              </w:r>
                              <w:proofErr w:type="gramStart"/>
                              <w:r w:rsidRPr="00697E72">
                                <w:rPr>
                                  <w:rFonts w:ascii="Helvetica" w:eastAsia="Times New Roman" w:hAnsi="Helvetica" w:cs="Times New Roman"/>
                                  <w:color w:val="1A3C85"/>
                                </w:rPr>
                                <w:t>Actually, a</w:t>
                              </w:r>
                              <w:proofErr w:type="gramEnd"/>
                              <w:r w:rsidRPr="00697E72">
                                <w:rPr>
                                  <w:rFonts w:ascii="Helvetica" w:eastAsia="Times New Roman" w:hAnsi="Helvetica" w:cs="Times New Roman"/>
                                  <w:color w:val="1A3C85"/>
                                </w:rPr>
                                <w:t xml:space="preserve"> personal time of prayer and fasting in the summer of 1992 actually led me out to Colorado.  </w:t>
                              </w:r>
                              <w:r w:rsidRPr="00697E72">
                                <w:rPr>
                                  <w:rFonts w:ascii="Helvetica" w:eastAsia="Times New Roman" w:hAnsi="Helvetica" w:cs="Times New Roman"/>
                                  <w:color w:val="1A3C85"/>
                                </w:rPr>
                                <w:br/>
                              </w:r>
                              <w:r w:rsidRPr="00697E72">
                                <w:rPr>
                                  <w:rFonts w:ascii="Helvetica" w:eastAsia="Times New Roman" w:hAnsi="Helvetica" w:cs="Times New Roman"/>
                                  <w:color w:val="1A3C85"/>
                                </w:rPr>
                                <w:br/>
                              </w:r>
                              <w:proofErr w:type="gramStart"/>
                              <w:r w:rsidRPr="00697E72">
                                <w:rPr>
                                  <w:rFonts w:ascii="Helvetica" w:eastAsia="Times New Roman" w:hAnsi="Helvetica" w:cs="Times New Roman"/>
                                  <w:color w:val="1A3C85"/>
                                </w:rPr>
                                <w:t>So</w:t>
                              </w:r>
                              <w:proofErr w:type="gramEnd"/>
                              <w:r w:rsidRPr="00697E72">
                                <w:rPr>
                                  <w:rFonts w:ascii="Helvetica" w:eastAsia="Times New Roman" w:hAnsi="Helvetica" w:cs="Times New Roman"/>
                                  <w:color w:val="1A3C85"/>
                                </w:rPr>
                                <w:t xml:space="preserve"> I was surprised when I recently found out that in </w:t>
                              </w:r>
                              <w:proofErr w:type="spellStart"/>
                              <w:r w:rsidRPr="00697E72">
                                <w:rPr>
                                  <w:rFonts w:ascii="Helvetica" w:eastAsia="Times New Roman" w:hAnsi="Helvetica" w:cs="Times New Roman"/>
                                  <w:color w:val="1A3C85"/>
                                </w:rPr>
                                <w:t>Yeshua's</w:t>
                              </w:r>
                              <w:proofErr w:type="spellEnd"/>
                              <w:r w:rsidRPr="00697E72">
                                <w:rPr>
                                  <w:rFonts w:ascii="Helvetica" w:eastAsia="Times New Roman" w:hAnsi="Helvetica" w:cs="Times New Roman"/>
                                  <w:color w:val="1A3C85"/>
                                </w:rPr>
                                <w:t xml:space="preserve"> teaching in the Sermon on the Mount on fasting that there is a "you guys" section.  What this means to me is that it is biblically appropriate to have corporate fasts together.  We don't lose our reward by doing this together and gaining the accountability and encouragement of doing so.  And, even </w:t>
                              </w:r>
                              <w:proofErr w:type="spellStart"/>
                              <w:r w:rsidRPr="00697E72">
                                <w:rPr>
                                  <w:rFonts w:ascii="Helvetica" w:eastAsia="Times New Roman" w:hAnsi="Helvetica" w:cs="Times New Roman"/>
                                  <w:color w:val="1A3C85"/>
                                </w:rPr>
                                <w:t>thought</w:t>
                              </w:r>
                              <w:proofErr w:type="spellEnd"/>
                              <w:r w:rsidRPr="00697E72">
                                <w:rPr>
                                  <w:rFonts w:ascii="Helvetica" w:eastAsia="Times New Roman" w:hAnsi="Helvetica" w:cs="Times New Roman"/>
                                  <w:color w:val="1A3C85"/>
                                </w:rPr>
                                <w:t xml:space="preserve"> there are parts of my flesh that really does not enjoy fasting, I have found out over the years that the benefits far outweigh the negatives.  </w:t>
                              </w:r>
                              <w:r w:rsidRPr="00697E72">
                                <w:rPr>
                                  <w:rFonts w:ascii="Helvetica" w:eastAsia="Times New Roman" w:hAnsi="Helvetica" w:cs="Times New Roman"/>
                                  <w:color w:val="1A3C85"/>
                                </w:rPr>
                                <w:br/>
                              </w:r>
                              <w:r w:rsidRPr="00697E72">
                                <w:rPr>
                                  <w:rFonts w:ascii="Helvetica" w:eastAsia="Times New Roman" w:hAnsi="Helvetica" w:cs="Times New Roman"/>
                                  <w:color w:val="1A3C85"/>
                                </w:rPr>
                                <w:br/>
                                <w:t>A couple of weeks ago I shared a bit on an upcoming opportunity to have a time of set-apart prayer and fasting from this Sunday up to Shavuot.  I will plan to touch on this a bit more tonight.   </w:t>
                              </w:r>
                            </w:p>
                          </w:tc>
                        </w:tr>
                      </w:tbl>
                      <w:p w14:paraId="4E241A68" w14:textId="77777777" w:rsidR="00697E72" w:rsidRPr="00697E72" w:rsidRDefault="00697E72" w:rsidP="00697E72">
                        <w:pPr>
                          <w:rPr>
                            <w:rFonts w:ascii="Times New Roman" w:eastAsia="Times New Roman" w:hAnsi="Times New Roman" w:cs="Times New Roman"/>
                          </w:rPr>
                        </w:pPr>
                      </w:p>
                    </w:tc>
                  </w:tr>
                </w:tbl>
                <w:p w14:paraId="16912A83" w14:textId="77777777" w:rsidR="00697E72" w:rsidRPr="00697E72" w:rsidRDefault="00697E72" w:rsidP="00697E72">
                  <w:pPr>
                    <w:rPr>
                      <w:rFonts w:ascii="Times New Roman" w:eastAsia="Times New Roman" w:hAnsi="Times New Roman" w:cs="Times New Roman"/>
                    </w:rPr>
                  </w:pPr>
                </w:p>
              </w:tc>
            </w:tr>
          </w:tbl>
          <w:p w14:paraId="7D11D137" w14:textId="77777777" w:rsidR="00697E72" w:rsidRPr="00697E72" w:rsidRDefault="00697E72" w:rsidP="00697E72">
            <w:pPr>
              <w:jc w:val="center"/>
              <w:rPr>
                <w:rFonts w:ascii="-webkit-standard" w:eastAsia="Times New Roman" w:hAnsi="-webkit-standard" w:cs="Times New Roman"/>
                <w:color w:val="000000"/>
              </w:rPr>
            </w:pPr>
          </w:p>
        </w:tc>
      </w:tr>
    </w:tbl>
    <w:p w14:paraId="41DF7B87" w14:textId="77777777" w:rsidR="00AA0E50" w:rsidRDefault="00AA0E50"/>
    <w:sectPr w:rsidR="00AA0E50" w:rsidSect="00FF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72"/>
    <w:rsid w:val="00697E72"/>
    <w:rsid w:val="00A46710"/>
    <w:rsid w:val="00AA0E50"/>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9FAE0"/>
  <w15:chartTrackingRefBased/>
  <w15:docId w15:val="{8F025608-2101-4E4C-B4BC-436A480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7E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7E72"/>
    <w:rPr>
      <w:color w:val="0000FF"/>
      <w:u w:val="single"/>
    </w:rPr>
  </w:style>
  <w:style w:type="paragraph" w:styleId="NormalWeb">
    <w:name w:val="Normal (Web)"/>
    <w:basedOn w:val="Normal"/>
    <w:uiPriority w:val="99"/>
    <w:semiHidden/>
    <w:unhideWhenUsed/>
    <w:rsid w:val="00697E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7E72"/>
    <w:rPr>
      <w:i/>
      <w:iCs/>
    </w:rPr>
  </w:style>
  <w:style w:type="character" w:customStyle="1" w:styleId="apple-converted-space">
    <w:name w:val="apple-converted-space"/>
    <w:basedOn w:val="DefaultParagraphFont"/>
    <w:rsid w:val="00697E72"/>
  </w:style>
  <w:style w:type="character" w:styleId="Strong">
    <w:name w:val="Strong"/>
    <w:basedOn w:val="DefaultParagraphFont"/>
    <w:uiPriority w:val="22"/>
    <w:qFormat/>
    <w:rsid w:val="00697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pbolsen1 pbolsen1</dc:creator>
  <cp:keywords/>
  <dc:description/>
  <cp:lastModifiedBy>pbolsen1 pbolsen1</cp:lastModifiedBy>
  <cp:revision>1</cp:revision>
  <dcterms:created xsi:type="dcterms:W3CDTF">2022-04-22T20:47:00Z</dcterms:created>
  <dcterms:modified xsi:type="dcterms:W3CDTF">2022-04-22T20:48:00Z</dcterms:modified>
</cp:coreProperties>
</file>